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8918" w14:textId="77777777" w:rsidR="005C774E" w:rsidRDefault="005C774E" w:rsidP="00274EEC">
      <w:pPr>
        <w:rPr>
          <w:sz w:val="22"/>
          <w:szCs w:val="22"/>
        </w:rPr>
      </w:pPr>
      <w:r w:rsidRPr="005C774E">
        <w:rPr>
          <w:i/>
          <w:sz w:val="22"/>
          <w:szCs w:val="22"/>
        </w:rPr>
        <w:t>Directions</w:t>
      </w:r>
      <w:r>
        <w:rPr>
          <w:sz w:val="22"/>
          <w:szCs w:val="22"/>
        </w:rPr>
        <w:t>: Respond to each set of prompts in one solid paragraph.  Make sure to use examples and/or quotes from the text for your evidence.</w:t>
      </w:r>
    </w:p>
    <w:p w14:paraId="52D01FE1" w14:textId="77777777" w:rsidR="005C774E" w:rsidRDefault="005C774E" w:rsidP="005C774E">
      <w:pPr>
        <w:ind w:left="720"/>
        <w:rPr>
          <w:sz w:val="22"/>
          <w:szCs w:val="22"/>
        </w:rPr>
      </w:pPr>
    </w:p>
    <w:p w14:paraId="1563E37E" w14:textId="77777777" w:rsidR="00000000" w:rsidRPr="005C774E" w:rsidRDefault="005C774E" w:rsidP="00274EEC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Dimension</w:t>
      </w:r>
    </w:p>
    <w:p w14:paraId="341B09B4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</w:t>
      </w:r>
      <w:r w:rsidRPr="005C774E">
        <w:rPr>
          <w:i/>
          <w:iCs/>
          <w:sz w:val="22"/>
          <w:szCs w:val="22"/>
        </w:rPr>
        <w:t>There is no difference between Time and any of the three dimensions of Space except that our consciousness moves along it</w:t>
      </w:r>
      <w:r w:rsidRPr="005C774E">
        <w:rPr>
          <w:sz w:val="22"/>
          <w:szCs w:val="22"/>
        </w:rPr>
        <w:t>” (Wells 3).</w:t>
      </w:r>
    </w:p>
    <w:p w14:paraId="0C500953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“We are always getting away from the presents movement. Our mental existences, which are immaterial and have no</w:t>
      </w:r>
      <w:r w:rsidRPr="005C774E">
        <w:rPr>
          <w:sz w:val="22"/>
          <w:szCs w:val="22"/>
        </w:rPr>
        <w:t xml:space="preserve"> dimensions, are passing along the Time-Dimension with a uniform velocity from the cradle to the grave” (5).</w:t>
      </w:r>
    </w:p>
    <w:p w14:paraId="75825AD7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How believable does the Time </w:t>
      </w:r>
      <w:proofErr w:type="spellStart"/>
      <w:r w:rsidRPr="005C774E">
        <w:rPr>
          <w:sz w:val="22"/>
          <w:szCs w:val="22"/>
        </w:rPr>
        <w:t>Traveller’s</w:t>
      </w:r>
      <w:proofErr w:type="spellEnd"/>
      <w:r w:rsidRPr="005C774E">
        <w:rPr>
          <w:sz w:val="22"/>
          <w:szCs w:val="22"/>
        </w:rPr>
        <w:t xml:space="preserve"> explanation of time as a 4</w:t>
      </w:r>
      <w:r w:rsidRPr="005C774E">
        <w:rPr>
          <w:sz w:val="22"/>
          <w:szCs w:val="22"/>
          <w:vertAlign w:val="superscript"/>
        </w:rPr>
        <w:t>th</w:t>
      </w:r>
      <w:r w:rsidRPr="005C774E">
        <w:rPr>
          <w:sz w:val="22"/>
          <w:szCs w:val="22"/>
        </w:rPr>
        <w:t xml:space="preserve"> dimension sound?</w:t>
      </w:r>
    </w:p>
    <w:p w14:paraId="24E3D1F5" w14:textId="77777777" w:rsidR="00000000" w:rsidRPr="005C774E" w:rsidRDefault="005C774E" w:rsidP="00274EEC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Nameless</w:t>
      </w:r>
    </w:p>
    <w:p w14:paraId="52FA748D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Medical Man, Psychologist, Editor, Time </w:t>
      </w:r>
      <w:proofErr w:type="spellStart"/>
      <w:r w:rsidRPr="005C774E">
        <w:rPr>
          <w:sz w:val="22"/>
          <w:szCs w:val="22"/>
        </w:rPr>
        <w:t>Traveller</w:t>
      </w:r>
      <w:proofErr w:type="spellEnd"/>
    </w:p>
    <w:p w14:paraId="6D56292D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Why do you believe Wells chose to give most of his characters jobs to identify them instead of name?</w:t>
      </w:r>
    </w:p>
    <w:p w14:paraId="1D768907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What is the effect of not naming the characters?</w:t>
      </w:r>
    </w:p>
    <w:p w14:paraId="677397C0" w14:textId="77777777" w:rsidR="00000000" w:rsidRPr="005C774E" w:rsidRDefault="005C774E" w:rsidP="00274EEC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Believability</w:t>
      </w:r>
    </w:p>
    <w:p w14:paraId="58918228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“But the </w:t>
      </w:r>
      <w:r w:rsidRPr="005C774E">
        <w:rPr>
          <w:sz w:val="22"/>
          <w:szCs w:val="22"/>
        </w:rPr>
        <w:t xml:space="preserve">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had more than a touch of whim among his elements, and we distrusted him” (13).</w:t>
      </w:r>
    </w:p>
    <w:p w14:paraId="613B1777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How does Wells characterize the 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to make his audience doubt him?</w:t>
      </w:r>
    </w:p>
    <w:p w14:paraId="33000F64" w14:textId="77777777" w:rsidR="00000000" w:rsidRPr="005C774E" w:rsidRDefault="005C774E" w:rsidP="00274EEC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Questions</w:t>
      </w:r>
    </w:p>
    <w:p w14:paraId="245B3D08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“I looked up again at the crouching white shape, and the full temerity of my voyage came suddenly upon me” (26).</w:t>
      </w:r>
    </w:p>
    <w:p w14:paraId="5B411D3E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What are the most pertinent questions to ask before going to the future?</w:t>
      </w:r>
    </w:p>
    <w:p w14:paraId="6C0BBC59" w14:textId="77777777" w:rsidR="00000000" w:rsidRPr="005C774E" w:rsidRDefault="005C774E" w:rsidP="00274EEC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Impressions</w:t>
      </w:r>
    </w:p>
    <w:p w14:paraId="19458098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Description on page 26</w:t>
      </w:r>
    </w:p>
    <w:p w14:paraId="1A630E2E" w14:textId="77777777" w:rsidR="00000000" w:rsidRPr="005C774E" w:rsidRDefault="005C774E" w:rsidP="00274EEC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What are your first impressions of the future the 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found?</w:t>
      </w:r>
    </w:p>
    <w:p w14:paraId="6523AEB6" w14:textId="77777777" w:rsidR="0038750E" w:rsidRDefault="005C774E">
      <w:pPr>
        <w:rPr>
          <w:sz w:val="22"/>
          <w:szCs w:val="22"/>
        </w:rPr>
      </w:pPr>
    </w:p>
    <w:p w14:paraId="24F25835" w14:textId="77777777" w:rsidR="005C774E" w:rsidRDefault="005C774E">
      <w:pPr>
        <w:rPr>
          <w:sz w:val="22"/>
          <w:szCs w:val="22"/>
        </w:rPr>
      </w:pPr>
    </w:p>
    <w:p w14:paraId="002EA5CD" w14:textId="77777777" w:rsidR="005C774E" w:rsidRDefault="005C774E" w:rsidP="005C774E">
      <w:pPr>
        <w:rPr>
          <w:sz w:val="22"/>
          <w:szCs w:val="22"/>
        </w:rPr>
      </w:pPr>
      <w:r w:rsidRPr="005C774E">
        <w:rPr>
          <w:i/>
          <w:sz w:val="22"/>
          <w:szCs w:val="22"/>
        </w:rPr>
        <w:lastRenderedPageBreak/>
        <w:t>Directions</w:t>
      </w:r>
      <w:r>
        <w:rPr>
          <w:sz w:val="22"/>
          <w:szCs w:val="22"/>
        </w:rPr>
        <w:t>: Respond to each set of prompts in one solid paragraph.  Make sure to use examples and/or quotes from the text for your evidence.</w:t>
      </w:r>
    </w:p>
    <w:p w14:paraId="189B53F6" w14:textId="77777777" w:rsidR="005C774E" w:rsidRDefault="005C774E" w:rsidP="005C774E">
      <w:pPr>
        <w:ind w:left="720"/>
        <w:rPr>
          <w:sz w:val="22"/>
          <w:szCs w:val="22"/>
        </w:rPr>
      </w:pPr>
    </w:p>
    <w:p w14:paraId="19F0B779" w14:textId="77777777" w:rsidR="005C774E" w:rsidRPr="005C774E" w:rsidRDefault="005C774E" w:rsidP="005C774E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Dimension</w:t>
      </w:r>
    </w:p>
    <w:p w14:paraId="42BB5A28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</w:t>
      </w:r>
      <w:r w:rsidRPr="005C774E">
        <w:rPr>
          <w:i/>
          <w:iCs/>
          <w:sz w:val="22"/>
          <w:szCs w:val="22"/>
        </w:rPr>
        <w:t>There is no difference between Time and any of the three dimensions of Space except that our consciousness moves along it</w:t>
      </w:r>
      <w:r w:rsidRPr="005C774E">
        <w:rPr>
          <w:sz w:val="22"/>
          <w:szCs w:val="22"/>
        </w:rPr>
        <w:t>” (Wells 3).</w:t>
      </w:r>
    </w:p>
    <w:p w14:paraId="287E7B38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“We are always getting away from the presents movement. Our mental existences, which are immaterial and have no dimensions, are passing along the Time-Dimension with a uniform velocity from the cradle to the grave” (5).</w:t>
      </w:r>
    </w:p>
    <w:p w14:paraId="1749D25C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How believable does the Time </w:t>
      </w:r>
      <w:proofErr w:type="spellStart"/>
      <w:r w:rsidRPr="005C774E">
        <w:rPr>
          <w:sz w:val="22"/>
          <w:szCs w:val="22"/>
        </w:rPr>
        <w:t>Traveller’s</w:t>
      </w:r>
      <w:proofErr w:type="spellEnd"/>
      <w:r w:rsidRPr="005C774E">
        <w:rPr>
          <w:sz w:val="22"/>
          <w:szCs w:val="22"/>
        </w:rPr>
        <w:t xml:space="preserve"> explanation of time as a 4</w:t>
      </w:r>
      <w:r w:rsidRPr="005C774E">
        <w:rPr>
          <w:sz w:val="22"/>
          <w:szCs w:val="22"/>
          <w:vertAlign w:val="superscript"/>
        </w:rPr>
        <w:t>th</w:t>
      </w:r>
      <w:r w:rsidRPr="005C774E">
        <w:rPr>
          <w:sz w:val="22"/>
          <w:szCs w:val="22"/>
        </w:rPr>
        <w:t xml:space="preserve"> dimension sound?</w:t>
      </w:r>
    </w:p>
    <w:p w14:paraId="0617E40C" w14:textId="77777777" w:rsidR="005C774E" w:rsidRPr="005C774E" w:rsidRDefault="005C774E" w:rsidP="005C774E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Nameless</w:t>
      </w:r>
    </w:p>
    <w:p w14:paraId="5D9464EB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Medical Man, Psychologist, Editor, Time </w:t>
      </w:r>
      <w:proofErr w:type="spellStart"/>
      <w:r w:rsidRPr="005C774E">
        <w:rPr>
          <w:sz w:val="22"/>
          <w:szCs w:val="22"/>
        </w:rPr>
        <w:t>Traveller</w:t>
      </w:r>
      <w:proofErr w:type="spellEnd"/>
    </w:p>
    <w:p w14:paraId="20F06CEE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Why do you believe Wells chose to give most of his characters jobs to identify them instead of name?</w:t>
      </w:r>
    </w:p>
    <w:p w14:paraId="428FACF8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What is the effect of not naming the characters?</w:t>
      </w:r>
    </w:p>
    <w:p w14:paraId="1CEB7D03" w14:textId="77777777" w:rsidR="005C774E" w:rsidRPr="005C774E" w:rsidRDefault="005C774E" w:rsidP="005C774E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Believability</w:t>
      </w:r>
    </w:p>
    <w:p w14:paraId="1127AA8B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“But the 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had more than a touch of whim among his elements, and we distrusted him” (13).</w:t>
      </w:r>
    </w:p>
    <w:p w14:paraId="39C650CA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How does Wells characterize the 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to make his audience doubt him?</w:t>
      </w:r>
    </w:p>
    <w:p w14:paraId="08163B5D" w14:textId="77777777" w:rsidR="005C774E" w:rsidRPr="005C774E" w:rsidRDefault="005C774E" w:rsidP="005C774E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Questions</w:t>
      </w:r>
    </w:p>
    <w:p w14:paraId="57F01A6D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“I looked up again at the crouching white shape, and the full temerity of my voyage came suddenly upon me” (26).</w:t>
      </w:r>
    </w:p>
    <w:p w14:paraId="3132B7EB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What are the most pertinent questions to ask before going to the future?</w:t>
      </w:r>
    </w:p>
    <w:p w14:paraId="01C67091" w14:textId="77777777" w:rsidR="005C774E" w:rsidRPr="005C774E" w:rsidRDefault="005C774E" w:rsidP="005C774E">
      <w:pPr>
        <w:numPr>
          <w:ilvl w:val="0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Impressions</w:t>
      </w:r>
    </w:p>
    <w:p w14:paraId="34D91503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>Description on page 26</w:t>
      </w:r>
    </w:p>
    <w:p w14:paraId="0707DFA0" w14:textId="77777777" w:rsidR="005C774E" w:rsidRPr="005C774E" w:rsidRDefault="005C774E" w:rsidP="005C774E">
      <w:pPr>
        <w:numPr>
          <w:ilvl w:val="1"/>
          <w:numId w:val="1"/>
        </w:numPr>
        <w:rPr>
          <w:sz w:val="22"/>
          <w:szCs w:val="22"/>
        </w:rPr>
      </w:pPr>
      <w:r w:rsidRPr="005C774E">
        <w:rPr>
          <w:sz w:val="22"/>
          <w:szCs w:val="22"/>
        </w:rPr>
        <w:t xml:space="preserve">What are your first impressions of the future the Time </w:t>
      </w:r>
      <w:proofErr w:type="spellStart"/>
      <w:r w:rsidRPr="005C774E">
        <w:rPr>
          <w:sz w:val="22"/>
          <w:szCs w:val="22"/>
        </w:rPr>
        <w:t>Traveller</w:t>
      </w:r>
      <w:proofErr w:type="spellEnd"/>
      <w:r w:rsidRPr="005C774E">
        <w:rPr>
          <w:sz w:val="22"/>
          <w:szCs w:val="22"/>
        </w:rPr>
        <w:t xml:space="preserve"> found?</w:t>
      </w:r>
      <w:bookmarkStart w:id="0" w:name="_GoBack"/>
      <w:bookmarkEnd w:id="0"/>
    </w:p>
    <w:sectPr w:rsidR="005C774E" w:rsidRPr="005C774E" w:rsidSect="005C774E">
      <w:pgSz w:w="15840" w:h="12240" w:orient="landscape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B64"/>
    <w:multiLevelType w:val="hybridMultilevel"/>
    <w:tmpl w:val="730ADE64"/>
    <w:lvl w:ilvl="0" w:tplc="1C36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E17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E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E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4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C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C"/>
    <w:rsid w:val="00274EEC"/>
    <w:rsid w:val="005C774E"/>
    <w:rsid w:val="00836D29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52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2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0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5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0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7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0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1</cp:revision>
  <cp:lastPrinted>2018-04-19T13:22:00Z</cp:lastPrinted>
  <dcterms:created xsi:type="dcterms:W3CDTF">2018-04-19T13:17:00Z</dcterms:created>
  <dcterms:modified xsi:type="dcterms:W3CDTF">2018-04-19T13:22:00Z</dcterms:modified>
</cp:coreProperties>
</file>